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1AEF" w14:textId="77777777" w:rsidR="00391235" w:rsidRPr="00882882" w:rsidRDefault="00391235" w:rsidP="00391235">
      <w:pPr>
        <w:rPr>
          <w:rFonts w:eastAsia="ＭＳ Ｐ明朝"/>
          <w:b/>
        </w:rPr>
      </w:pPr>
      <w:r w:rsidRPr="00882882">
        <w:rPr>
          <w:rFonts w:eastAsia="ＭＳ Ｐ明朝" w:hint="eastAsia"/>
          <w:b/>
        </w:rPr>
        <w:t>別添</w:t>
      </w:r>
      <w:r w:rsidR="003F7731">
        <w:rPr>
          <w:rFonts w:eastAsia="ＭＳ Ｐ明朝" w:hint="eastAsia"/>
          <w:b/>
        </w:rPr>
        <w:t>１</w:t>
      </w:r>
    </w:p>
    <w:p w14:paraId="53A11CBD" w14:textId="77777777" w:rsidR="00391235" w:rsidRPr="000E435B" w:rsidRDefault="00391235" w:rsidP="00391235">
      <w:pPr>
        <w:jc w:val="left"/>
        <w:rPr>
          <w:rFonts w:eastAsia="ＭＳ Ｐ明朝"/>
        </w:rPr>
      </w:pPr>
    </w:p>
    <w:p w14:paraId="66D8574C" w14:textId="77777777" w:rsidR="00391235" w:rsidRPr="001A6990" w:rsidRDefault="00391235" w:rsidP="00391235">
      <w:pPr>
        <w:jc w:val="center"/>
        <w:rPr>
          <w:rFonts w:eastAsia="ＭＳ Ｐ明朝"/>
          <w:b/>
        </w:rPr>
      </w:pPr>
      <w:r w:rsidRPr="001A6990">
        <w:rPr>
          <w:rFonts w:eastAsia="ＭＳ Ｐ明朝" w:hint="eastAsia"/>
          <w:b/>
        </w:rPr>
        <w:t>研究計画書の記載項目</w:t>
      </w:r>
    </w:p>
    <w:p w14:paraId="1499FA3E" w14:textId="77777777" w:rsidR="00391235" w:rsidRPr="003825F7" w:rsidRDefault="00391235" w:rsidP="00391235">
      <w:pPr>
        <w:rPr>
          <w:rFonts w:eastAsia="ＭＳ Ｐ明朝"/>
        </w:rPr>
      </w:pPr>
    </w:p>
    <w:p w14:paraId="7221EB1F" w14:textId="77777777" w:rsidR="00C06AD4" w:rsidRPr="003825F7" w:rsidRDefault="003F7731" w:rsidP="00C06AD4">
      <w:r w:rsidRPr="003825F7">
        <w:rPr>
          <w:rFonts w:hint="eastAsia"/>
        </w:rPr>
        <w:t>１．</w:t>
      </w:r>
      <w:r w:rsidR="00C06AD4" w:rsidRPr="003825F7">
        <w:rPr>
          <w:rFonts w:hint="eastAsia"/>
        </w:rPr>
        <w:t>研究の名称</w:t>
      </w:r>
    </w:p>
    <w:p w14:paraId="3DAF8FDF" w14:textId="0E59A843" w:rsidR="0000769B" w:rsidRPr="003825F7" w:rsidRDefault="003F7731" w:rsidP="00C06AD4">
      <w:r w:rsidRPr="003825F7">
        <w:rPr>
          <w:rFonts w:hint="eastAsia"/>
        </w:rPr>
        <w:t>２．</w:t>
      </w:r>
      <w:r w:rsidR="00D81037" w:rsidRPr="003825F7">
        <w:rPr>
          <w:rFonts w:hint="eastAsia"/>
        </w:rPr>
        <w:t>研究の実施</w:t>
      </w:r>
      <w:r w:rsidRPr="003825F7">
        <w:rPr>
          <w:rFonts w:hint="eastAsia"/>
        </w:rPr>
        <w:t>体制</w:t>
      </w:r>
      <w:r w:rsidR="00257EDF" w:rsidRPr="003825F7">
        <w:rPr>
          <w:rFonts w:hint="eastAsia"/>
        </w:rPr>
        <w:t xml:space="preserve"> </w:t>
      </w:r>
      <w:r w:rsidRPr="003825F7">
        <w:rPr>
          <w:rFonts w:hint="eastAsia"/>
        </w:rPr>
        <w:t>（</w:t>
      </w:r>
      <w:r w:rsidR="0000769B" w:rsidRPr="003825F7">
        <w:rPr>
          <w:rFonts w:hint="eastAsia"/>
        </w:rPr>
        <w:t>全ての</w:t>
      </w:r>
      <w:r w:rsidR="00D81037" w:rsidRPr="003825F7">
        <w:rPr>
          <w:rFonts w:hint="eastAsia"/>
        </w:rPr>
        <w:t>研究機関</w:t>
      </w:r>
      <w:r w:rsidR="0000769B" w:rsidRPr="003825F7">
        <w:rPr>
          <w:rFonts w:hint="eastAsia"/>
        </w:rPr>
        <w:t>及び研究協力機関</w:t>
      </w:r>
      <w:r w:rsidR="00D81037" w:rsidRPr="003825F7">
        <w:rPr>
          <w:rFonts w:hint="eastAsia"/>
        </w:rPr>
        <w:t>の名称</w:t>
      </w:r>
      <w:r w:rsidR="0000769B" w:rsidRPr="003825F7">
        <w:rPr>
          <w:rFonts w:hint="eastAsia"/>
        </w:rPr>
        <w:t>、</w:t>
      </w:r>
      <w:r w:rsidR="00D81037" w:rsidRPr="003825F7">
        <w:rPr>
          <w:rFonts w:hint="eastAsia"/>
        </w:rPr>
        <w:t>研究者等の氏名</w:t>
      </w:r>
      <w:r w:rsidR="0000769B" w:rsidRPr="003825F7">
        <w:rPr>
          <w:rFonts w:hint="eastAsia"/>
        </w:rPr>
        <w:t>並びに既存試料・情報</w:t>
      </w:r>
    </w:p>
    <w:p w14:paraId="1A45F2DC" w14:textId="3E8CE164" w:rsidR="00C06AD4" w:rsidRPr="003825F7" w:rsidRDefault="0000769B" w:rsidP="0000769B">
      <w:pPr>
        <w:ind w:firstLineChars="100" w:firstLine="210"/>
      </w:pPr>
      <w:r w:rsidRPr="003825F7">
        <w:rPr>
          <w:rFonts w:hint="eastAsia"/>
        </w:rPr>
        <w:t>の提供のみを行う者の氏名及び所属する機関の名称を</w:t>
      </w:r>
      <w:r w:rsidR="00D81037" w:rsidRPr="003825F7">
        <w:rPr>
          <w:rFonts w:hint="eastAsia"/>
        </w:rPr>
        <w:t>含む</w:t>
      </w:r>
      <w:r w:rsidR="003F7731" w:rsidRPr="003825F7">
        <w:rPr>
          <w:rFonts w:hint="eastAsia"/>
        </w:rPr>
        <w:t>）</w:t>
      </w:r>
    </w:p>
    <w:p w14:paraId="0882994C" w14:textId="77777777" w:rsidR="00C06AD4" w:rsidRPr="003825F7" w:rsidRDefault="003F7731" w:rsidP="00C06AD4">
      <w:r w:rsidRPr="003825F7">
        <w:rPr>
          <w:rFonts w:hint="eastAsia"/>
        </w:rPr>
        <w:t>３．</w:t>
      </w:r>
      <w:r w:rsidR="00C06AD4" w:rsidRPr="003825F7">
        <w:rPr>
          <w:rFonts w:hint="eastAsia"/>
        </w:rPr>
        <w:t>研究の目的及び意義</w:t>
      </w:r>
    </w:p>
    <w:p w14:paraId="480FAA46" w14:textId="2098C4C5" w:rsidR="00C06AD4" w:rsidRPr="003825F7" w:rsidRDefault="003F7731" w:rsidP="0000769B">
      <w:pPr>
        <w:ind w:left="210" w:hangingChars="100" w:hanging="210"/>
      </w:pPr>
      <w:r w:rsidRPr="003825F7">
        <w:rPr>
          <w:rFonts w:hint="eastAsia"/>
        </w:rPr>
        <w:t>４．</w:t>
      </w:r>
      <w:r w:rsidR="00C06AD4" w:rsidRPr="003825F7">
        <w:rPr>
          <w:rFonts w:hint="eastAsia"/>
        </w:rPr>
        <w:t>研究の方法及び期間</w:t>
      </w:r>
      <w:r w:rsidR="000D76DC" w:rsidRPr="003825F7">
        <w:rPr>
          <w:rFonts w:hint="eastAsia"/>
        </w:rPr>
        <w:t>（研究期間は</w:t>
      </w:r>
      <w:r w:rsidR="0000769B" w:rsidRPr="003825F7">
        <w:rPr>
          <w:rFonts w:hint="eastAsia"/>
        </w:rPr>
        <w:t>研究を終了するまでに必要と考えられる妥当な期間を記載するものとし、</w:t>
      </w:r>
      <w:r w:rsidR="000D76DC" w:rsidRPr="003825F7">
        <w:rPr>
          <w:rFonts w:hint="eastAsia"/>
        </w:rPr>
        <w:t>原則最大</w:t>
      </w:r>
      <w:r w:rsidRPr="003825F7">
        <w:rPr>
          <w:rFonts w:hint="eastAsia"/>
        </w:rPr>
        <w:t>５年と</w:t>
      </w:r>
      <w:r w:rsidR="000D76DC" w:rsidRPr="003825F7">
        <w:rPr>
          <w:rFonts w:hint="eastAsia"/>
        </w:rPr>
        <w:t>する。）</w:t>
      </w:r>
    </w:p>
    <w:p w14:paraId="1C042124" w14:textId="77777777" w:rsidR="00C06AD4" w:rsidRPr="003825F7" w:rsidRDefault="003F7731" w:rsidP="00C06AD4">
      <w:r w:rsidRPr="003825F7">
        <w:rPr>
          <w:rFonts w:hint="eastAsia"/>
        </w:rPr>
        <w:t>５．</w:t>
      </w:r>
      <w:r w:rsidR="00C06AD4" w:rsidRPr="003825F7">
        <w:rPr>
          <w:rFonts w:hint="eastAsia"/>
        </w:rPr>
        <w:t>研究対象者の選定方針</w:t>
      </w:r>
    </w:p>
    <w:p w14:paraId="65781028" w14:textId="77777777" w:rsidR="00C06AD4" w:rsidRPr="003825F7" w:rsidRDefault="003F7731" w:rsidP="00C06AD4">
      <w:r w:rsidRPr="003825F7">
        <w:rPr>
          <w:rFonts w:hint="eastAsia"/>
        </w:rPr>
        <w:t>６．</w:t>
      </w:r>
      <w:r w:rsidR="00C06AD4" w:rsidRPr="003825F7">
        <w:rPr>
          <w:rFonts w:hint="eastAsia"/>
        </w:rPr>
        <w:t>研究の科学的合理性の根拠</w:t>
      </w:r>
    </w:p>
    <w:p w14:paraId="0EB69C29" w14:textId="77777777" w:rsidR="0000769B" w:rsidRPr="003825F7" w:rsidRDefault="003F7731" w:rsidP="00C06AD4">
      <w:r w:rsidRPr="003825F7">
        <w:rPr>
          <w:rFonts w:hint="eastAsia"/>
        </w:rPr>
        <w:t>７．</w:t>
      </w:r>
      <w:r w:rsidR="00C06AD4" w:rsidRPr="003825F7">
        <w:rPr>
          <w:rFonts w:hint="eastAsia"/>
        </w:rPr>
        <w:t>インフォームド・コンセントを受ける手続等</w:t>
      </w:r>
      <w:r w:rsidR="0000769B" w:rsidRPr="003825F7">
        <w:rPr>
          <w:rFonts w:hint="eastAsia"/>
        </w:rPr>
        <w:t>（インフォームド・コンセントを受ける場合には、同規定に</w:t>
      </w:r>
    </w:p>
    <w:p w14:paraId="4A10C392" w14:textId="4E78E359" w:rsidR="00C06AD4" w:rsidRPr="003825F7" w:rsidRDefault="0000769B" w:rsidP="0000769B">
      <w:pPr>
        <w:ind w:firstLineChars="100" w:firstLine="210"/>
      </w:pPr>
      <w:r w:rsidRPr="003825F7">
        <w:rPr>
          <w:rFonts w:hint="eastAsia"/>
        </w:rPr>
        <w:t>よる説明及び同意に関する事項を含む。）</w:t>
      </w:r>
    </w:p>
    <w:p w14:paraId="20F008C7" w14:textId="4B86EAE1" w:rsidR="00C06AD4" w:rsidRPr="003825F7" w:rsidRDefault="003F7731" w:rsidP="0000769B">
      <w:pPr>
        <w:ind w:left="210" w:hangingChars="100" w:hanging="210"/>
      </w:pPr>
      <w:r w:rsidRPr="003825F7">
        <w:rPr>
          <w:rFonts w:hint="eastAsia"/>
        </w:rPr>
        <w:t>８．</w:t>
      </w:r>
      <w:r w:rsidR="00D81037" w:rsidRPr="003825F7">
        <w:rPr>
          <w:rFonts w:hint="eastAsia"/>
        </w:rPr>
        <w:t>個人情報等の</w:t>
      </w:r>
      <w:r w:rsidRPr="003825F7">
        <w:rPr>
          <w:rFonts w:hint="eastAsia"/>
        </w:rPr>
        <w:t>取扱い</w:t>
      </w:r>
      <w:r w:rsidR="00257EDF" w:rsidRPr="003825F7">
        <w:rPr>
          <w:rFonts w:hint="eastAsia"/>
        </w:rPr>
        <w:t xml:space="preserve"> </w:t>
      </w:r>
      <w:r w:rsidRPr="003825F7">
        <w:rPr>
          <w:rFonts w:hint="eastAsia"/>
        </w:rPr>
        <w:t>（</w:t>
      </w:r>
      <w:r w:rsidR="0000769B" w:rsidRPr="003825F7">
        <w:rPr>
          <w:rFonts w:hint="eastAsia"/>
        </w:rPr>
        <w:t>加工</w:t>
      </w:r>
      <w:r w:rsidR="00D81037" w:rsidRPr="003825F7">
        <w:rPr>
          <w:rFonts w:hint="eastAsia"/>
        </w:rPr>
        <w:t>する場合にはその方法</w:t>
      </w:r>
      <w:r w:rsidR="00FE4235" w:rsidRPr="003825F7">
        <w:rPr>
          <w:rFonts w:hint="eastAsia"/>
        </w:rPr>
        <w:t>、</w:t>
      </w:r>
      <w:r w:rsidR="0000769B" w:rsidRPr="003825F7">
        <w:rPr>
          <w:rFonts w:hint="eastAsia"/>
        </w:rPr>
        <w:t>仮名</w:t>
      </w:r>
      <w:r w:rsidR="00FE4235" w:rsidRPr="003825F7">
        <w:rPr>
          <w:rFonts w:hint="eastAsia"/>
        </w:rPr>
        <w:t>加工情報または非識別加工情報を作成する場合にはその</w:t>
      </w:r>
      <w:r w:rsidR="0000769B" w:rsidRPr="003825F7">
        <w:rPr>
          <w:rFonts w:hint="eastAsia"/>
        </w:rPr>
        <w:t>旨</w:t>
      </w:r>
      <w:r w:rsidR="00D81037" w:rsidRPr="003825F7">
        <w:rPr>
          <w:rFonts w:hint="eastAsia"/>
        </w:rPr>
        <w:t>を含む</w:t>
      </w:r>
      <w:r w:rsidRPr="003825F7">
        <w:rPr>
          <w:rFonts w:hint="eastAsia"/>
        </w:rPr>
        <w:t>）</w:t>
      </w:r>
    </w:p>
    <w:p w14:paraId="338D7710" w14:textId="77777777" w:rsidR="003D078F" w:rsidRPr="003825F7" w:rsidRDefault="003F7731" w:rsidP="00D81037">
      <w:pPr>
        <w:ind w:left="210" w:hangingChars="100" w:hanging="210"/>
      </w:pPr>
      <w:r w:rsidRPr="003825F7">
        <w:rPr>
          <w:rFonts w:hint="eastAsia"/>
        </w:rPr>
        <w:t>９．</w:t>
      </w:r>
      <w:r w:rsidR="00C06AD4" w:rsidRPr="003825F7">
        <w:rPr>
          <w:rFonts w:hint="eastAsia"/>
        </w:rPr>
        <w:t>研究対象者に生じる負担並びに予測されるリスク及び利益、これらの総合的評価並びに当該負担及びリ</w:t>
      </w:r>
    </w:p>
    <w:p w14:paraId="551D6E96" w14:textId="77777777" w:rsidR="00C06AD4" w:rsidRPr="003825F7" w:rsidRDefault="00C06AD4" w:rsidP="003D078F">
      <w:pPr>
        <w:ind w:leftChars="100" w:left="210"/>
      </w:pPr>
      <w:r w:rsidRPr="003825F7">
        <w:rPr>
          <w:rFonts w:hint="eastAsia"/>
        </w:rPr>
        <w:t>スクを最小化する対策</w:t>
      </w:r>
    </w:p>
    <w:p w14:paraId="58D78C99" w14:textId="4481AC71" w:rsidR="00C06AD4" w:rsidRPr="003825F7" w:rsidRDefault="00D81037" w:rsidP="00355BF0">
      <w:pPr>
        <w:ind w:left="210" w:hangingChars="100" w:hanging="210"/>
      </w:pPr>
      <w:r w:rsidRPr="003825F7">
        <w:rPr>
          <w:rFonts w:hint="eastAsia"/>
        </w:rPr>
        <w:t>10</w:t>
      </w:r>
      <w:r w:rsidR="003F7731" w:rsidRPr="003825F7">
        <w:rPr>
          <w:rFonts w:hint="eastAsia"/>
        </w:rPr>
        <w:t>．</w:t>
      </w:r>
      <w:r w:rsidRPr="003825F7">
        <w:rPr>
          <w:rFonts w:hint="eastAsia"/>
        </w:rPr>
        <w:t>試料・情報</w:t>
      </w:r>
      <w:r w:rsidR="00257EDF" w:rsidRPr="003825F7">
        <w:rPr>
          <w:rFonts w:hint="eastAsia"/>
        </w:rPr>
        <w:t xml:space="preserve"> </w:t>
      </w:r>
      <w:r w:rsidR="003F7731" w:rsidRPr="003825F7">
        <w:rPr>
          <w:rFonts w:hint="eastAsia"/>
        </w:rPr>
        <w:t>（</w:t>
      </w:r>
      <w:r w:rsidRPr="003825F7">
        <w:rPr>
          <w:rFonts w:hint="eastAsia"/>
        </w:rPr>
        <w:t>研究に用いられる情報に係る資料を含む</w:t>
      </w:r>
      <w:r w:rsidR="003F7731" w:rsidRPr="003825F7">
        <w:rPr>
          <w:rFonts w:hint="eastAsia"/>
        </w:rPr>
        <w:t>）</w:t>
      </w:r>
      <w:r w:rsidR="00257EDF" w:rsidRPr="003825F7">
        <w:rPr>
          <w:rFonts w:hint="eastAsia"/>
        </w:rPr>
        <w:t xml:space="preserve"> </w:t>
      </w:r>
      <w:r w:rsidR="00C06AD4" w:rsidRPr="003825F7">
        <w:rPr>
          <w:rFonts w:hint="eastAsia"/>
        </w:rPr>
        <w:t>の保管及び廃棄の方法</w:t>
      </w:r>
    </w:p>
    <w:p w14:paraId="6039A837" w14:textId="77777777" w:rsidR="00C06AD4" w:rsidRPr="003825F7" w:rsidRDefault="00D81037" w:rsidP="00C06AD4">
      <w:r w:rsidRPr="003825F7">
        <w:rPr>
          <w:rFonts w:hint="eastAsia"/>
        </w:rPr>
        <w:t>11</w:t>
      </w:r>
      <w:r w:rsidR="003F7731" w:rsidRPr="003825F7">
        <w:rPr>
          <w:rFonts w:hint="eastAsia"/>
        </w:rPr>
        <w:t>．</w:t>
      </w:r>
      <w:r w:rsidR="00C06AD4" w:rsidRPr="003825F7">
        <w:rPr>
          <w:rFonts w:hint="eastAsia"/>
        </w:rPr>
        <w:t>研究機関の長への報告内容及び方法</w:t>
      </w:r>
    </w:p>
    <w:p w14:paraId="0BEB11AD" w14:textId="55FCDA14" w:rsidR="00C06AD4" w:rsidRPr="003825F7" w:rsidRDefault="00D81037" w:rsidP="0000769B">
      <w:pPr>
        <w:ind w:left="210" w:hangingChars="100" w:hanging="210"/>
      </w:pPr>
      <w:r w:rsidRPr="003825F7">
        <w:rPr>
          <w:rFonts w:hint="eastAsia"/>
        </w:rPr>
        <w:t>12</w:t>
      </w:r>
      <w:r w:rsidR="003F7731" w:rsidRPr="003825F7">
        <w:rPr>
          <w:rFonts w:hint="eastAsia"/>
        </w:rPr>
        <w:t>．</w:t>
      </w:r>
      <w:r w:rsidR="00C06AD4" w:rsidRPr="003825F7">
        <w:rPr>
          <w:rFonts w:hint="eastAsia"/>
        </w:rPr>
        <w:t>研究の資金源</w:t>
      </w:r>
      <w:r w:rsidR="0000769B" w:rsidRPr="003825F7">
        <w:rPr>
          <w:rFonts w:hint="eastAsia"/>
        </w:rPr>
        <w:t>その他の</w:t>
      </w:r>
      <w:r w:rsidR="00C06AD4" w:rsidRPr="003825F7">
        <w:rPr>
          <w:rFonts w:hint="eastAsia"/>
        </w:rPr>
        <w:t>研究機関の研究に係る利益相反及び個人の収益</w:t>
      </w:r>
      <w:r w:rsidR="0000769B" w:rsidRPr="003825F7">
        <w:rPr>
          <w:rFonts w:hint="eastAsia"/>
        </w:rPr>
        <w:t>その他の</w:t>
      </w:r>
      <w:r w:rsidR="00C06AD4" w:rsidRPr="003825F7">
        <w:rPr>
          <w:rFonts w:hint="eastAsia"/>
        </w:rPr>
        <w:t>研究者等の研究に係る利益相反に関する状況</w:t>
      </w:r>
    </w:p>
    <w:p w14:paraId="5411D9B0" w14:textId="77777777" w:rsidR="00C06AD4" w:rsidRPr="003825F7" w:rsidRDefault="00257EDF" w:rsidP="00C06AD4">
      <w:r w:rsidRPr="003825F7">
        <w:rPr>
          <w:rFonts w:hint="eastAsia"/>
        </w:rPr>
        <w:t>13</w:t>
      </w:r>
      <w:r w:rsidR="003F7731" w:rsidRPr="003825F7">
        <w:rPr>
          <w:rFonts w:hint="eastAsia"/>
        </w:rPr>
        <w:t>．</w:t>
      </w:r>
      <w:r w:rsidR="00C06AD4" w:rsidRPr="003825F7">
        <w:rPr>
          <w:rFonts w:hint="eastAsia"/>
        </w:rPr>
        <w:t>研究に関する情報公開の方法</w:t>
      </w:r>
    </w:p>
    <w:p w14:paraId="55488119" w14:textId="1ED33C3E" w:rsidR="0000769B" w:rsidRPr="003825F7" w:rsidRDefault="0000769B" w:rsidP="00C06AD4">
      <w:r w:rsidRPr="003825F7">
        <w:rPr>
          <w:rFonts w:hint="eastAsia"/>
        </w:rPr>
        <w:t>14</w:t>
      </w:r>
      <w:r w:rsidRPr="003825F7">
        <w:rPr>
          <w:rFonts w:hint="eastAsia"/>
        </w:rPr>
        <w:t>．研究により得られた結果等の取扱い</w:t>
      </w:r>
    </w:p>
    <w:p w14:paraId="4BD9057C" w14:textId="2C34C9FA" w:rsidR="00C06AD4" w:rsidRPr="003825F7" w:rsidRDefault="0000769B" w:rsidP="00C06AD4">
      <w:r w:rsidRPr="003825F7">
        <w:rPr>
          <w:rFonts w:hint="eastAsia"/>
        </w:rPr>
        <w:t>15</w:t>
      </w:r>
      <w:r w:rsidR="003F7731" w:rsidRPr="003825F7">
        <w:rPr>
          <w:rFonts w:hint="eastAsia"/>
        </w:rPr>
        <w:t>．</w:t>
      </w:r>
      <w:r w:rsidR="00C06AD4" w:rsidRPr="003825F7">
        <w:rPr>
          <w:rFonts w:hint="eastAsia"/>
        </w:rPr>
        <w:t>研究対象者等及びその関係者</w:t>
      </w:r>
    </w:p>
    <w:p w14:paraId="5FB44A00" w14:textId="153BB313" w:rsidR="003D078F" w:rsidRPr="003825F7" w:rsidRDefault="0000769B" w:rsidP="00257EDF">
      <w:pPr>
        <w:ind w:left="210" w:hangingChars="100" w:hanging="210"/>
      </w:pPr>
      <w:r w:rsidRPr="003825F7">
        <w:rPr>
          <w:rFonts w:hint="eastAsia"/>
        </w:rPr>
        <w:t>16</w:t>
      </w:r>
      <w:r w:rsidR="003F7731" w:rsidRPr="003825F7">
        <w:rPr>
          <w:rFonts w:hint="eastAsia"/>
        </w:rPr>
        <w:t>．</w:t>
      </w:r>
      <w:r w:rsidR="00C06AD4" w:rsidRPr="003825F7">
        <w:rPr>
          <w:rFonts w:hint="eastAsia"/>
        </w:rPr>
        <w:t>代諾者等からインフォームド・コンセントを受ける場合には、その手続</w:t>
      </w:r>
      <w:r w:rsidR="00257EDF" w:rsidRPr="003825F7">
        <w:rPr>
          <w:rFonts w:hint="eastAsia"/>
        </w:rPr>
        <w:t xml:space="preserve"> (</w:t>
      </w:r>
      <w:r w:rsidR="00C06AD4" w:rsidRPr="003825F7">
        <w:rPr>
          <w:rFonts w:hint="eastAsia"/>
        </w:rPr>
        <w:t>代諾者等の選定方針並びに説</w:t>
      </w:r>
    </w:p>
    <w:p w14:paraId="2287C7AE" w14:textId="72123DEB" w:rsidR="00C06AD4" w:rsidRPr="003825F7" w:rsidRDefault="00C06AD4" w:rsidP="003D078F">
      <w:pPr>
        <w:ind w:leftChars="100" w:left="210"/>
      </w:pPr>
      <w:r w:rsidRPr="003825F7">
        <w:rPr>
          <w:rFonts w:hint="eastAsia"/>
        </w:rPr>
        <w:t>明</w:t>
      </w:r>
      <w:r w:rsidR="00257EDF" w:rsidRPr="003825F7">
        <w:rPr>
          <w:rFonts w:hint="eastAsia"/>
        </w:rPr>
        <w:t>及び同意に関する事項を含む</w:t>
      </w:r>
      <w:r w:rsidR="0000769B" w:rsidRPr="003825F7">
        <w:rPr>
          <w:rFonts w:hint="eastAsia"/>
        </w:rPr>
        <w:t>。</w:t>
      </w:r>
      <w:r w:rsidR="00257EDF" w:rsidRPr="003825F7">
        <w:rPr>
          <w:rFonts w:hint="eastAsia"/>
        </w:rPr>
        <w:t>)</w:t>
      </w:r>
    </w:p>
    <w:p w14:paraId="4E042458" w14:textId="0CB1F7B6" w:rsidR="00C06AD4" w:rsidRPr="003825F7" w:rsidRDefault="0000769B" w:rsidP="00C06AD4">
      <w:r w:rsidRPr="003825F7">
        <w:rPr>
          <w:rFonts w:hint="eastAsia"/>
        </w:rPr>
        <w:t>17</w:t>
      </w:r>
      <w:r w:rsidR="003F7731" w:rsidRPr="003825F7">
        <w:rPr>
          <w:rFonts w:hint="eastAsia"/>
        </w:rPr>
        <w:t>．</w:t>
      </w:r>
      <w:r w:rsidR="00C06AD4" w:rsidRPr="003825F7">
        <w:rPr>
          <w:rFonts w:hint="eastAsia"/>
        </w:rPr>
        <w:t>インフォームド・アセントを得る場合には、その手続</w:t>
      </w:r>
      <w:r w:rsidR="00257EDF" w:rsidRPr="003825F7">
        <w:rPr>
          <w:rFonts w:hint="eastAsia"/>
        </w:rPr>
        <w:t xml:space="preserve"> (</w:t>
      </w:r>
      <w:r w:rsidR="00257EDF" w:rsidRPr="003825F7">
        <w:rPr>
          <w:rFonts w:hint="eastAsia"/>
        </w:rPr>
        <w:t>説明に関する事項を含む</w:t>
      </w:r>
      <w:r w:rsidRPr="003825F7">
        <w:rPr>
          <w:rFonts w:hint="eastAsia"/>
        </w:rPr>
        <w:t>。</w:t>
      </w:r>
      <w:r w:rsidR="00257EDF" w:rsidRPr="003825F7">
        <w:rPr>
          <w:rFonts w:hint="eastAsia"/>
        </w:rPr>
        <w:t>)</w:t>
      </w:r>
    </w:p>
    <w:p w14:paraId="7CE25ED5" w14:textId="6C95AD37" w:rsidR="00C06AD4" w:rsidRPr="003825F7" w:rsidRDefault="0000769B" w:rsidP="0000769B">
      <w:pPr>
        <w:ind w:left="210" w:hangingChars="100" w:hanging="210"/>
      </w:pPr>
      <w:r w:rsidRPr="003825F7">
        <w:rPr>
          <w:rFonts w:hint="eastAsia"/>
        </w:rPr>
        <w:t>18</w:t>
      </w:r>
      <w:r w:rsidR="003F7731" w:rsidRPr="003825F7">
        <w:rPr>
          <w:rFonts w:hint="eastAsia"/>
        </w:rPr>
        <w:t>．</w:t>
      </w:r>
      <w:r w:rsidR="00C06AD4" w:rsidRPr="003825F7">
        <w:rPr>
          <w:rFonts w:hint="eastAsia"/>
        </w:rPr>
        <w:t>「人を対象とする</w:t>
      </w:r>
      <w:r w:rsidRPr="003825F7">
        <w:rPr>
          <w:rFonts w:hint="eastAsia"/>
        </w:rPr>
        <w:t>生命科学・</w:t>
      </w:r>
      <w:r w:rsidR="00C06AD4" w:rsidRPr="003825F7">
        <w:rPr>
          <w:rFonts w:hint="eastAsia"/>
        </w:rPr>
        <w:t>医学系研究に関する倫理指針」第</w:t>
      </w:r>
      <w:r w:rsidRPr="003825F7">
        <w:rPr>
          <w:rFonts w:hint="eastAsia"/>
        </w:rPr>
        <w:t>８</w:t>
      </w:r>
      <w:r w:rsidR="00C06AD4" w:rsidRPr="003825F7">
        <w:rPr>
          <w:rFonts w:hint="eastAsia"/>
        </w:rPr>
        <w:t>の</w:t>
      </w:r>
      <w:r w:rsidRPr="003825F7">
        <w:rPr>
          <w:rFonts w:hint="eastAsia"/>
        </w:rPr>
        <w:t>７</w:t>
      </w:r>
      <w:r w:rsidR="003F7731" w:rsidRPr="003825F7">
        <w:rPr>
          <w:rFonts w:hint="eastAsia"/>
        </w:rPr>
        <w:t>の</w:t>
      </w:r>
      <w:r w:rsidR="00C06AD4" w:rsidRPr="003825F7">
        <w:rPr>
          <w:rFonts w:hint="eastAsia"/>
        </w:rPr>
        <w:t>規定による研究を実施しようとする場合には、同規定に掲げる要件の全てを満たしていることについて判断する方法</w:t>
      </w:r>
    </w:p>
    <w:p w14:paraId="135D1688" w14:textId="6C20D022" w:rsidR="00C06AD4" w:rsidRPr="003825F7" w:rsidRDefault="0000769B" w:rsidP="00C06AD4">
      <w:r w:rsidRPr="003825F7">
        <w:rPr>
          <w:rFonts w:hint="eastAsia"/>
        </w:rPr>
        <w:t>19</w:t>
      </w:r>
      <w:r w:rsidR="003F7731" w:rsidRPr="003825F7">
        <w:rPr>
          <w:rFonts w:hint="eastAsia"/>
        </w:rPr>
        <w:t>．</w:t>
      </w:r>
      <w:r w:rsidR="00C06AD4" w:rsidRPr="003825F7">
        <w:rPr>
          <w:rFonts w:hint="eastAsia"/>
        </w:rPr>
        <w:t>研究対象者等に経済的負担又は謝礼がある場合には、その旨及びその内容</w:t>
      </w:r>
    </w:p>
    <w:p w14:paraId="75360A56" w14:textId="2275779D" w:rsidR="00C06AD4" w:rsidRPr="003825F7" w:rsidRDefault="0000769B" w:rsidP="00C06AD4">
      <w:r w:rsidRPr="003825F7">
        <w:rPr>
          <w:rFonts w:hint="eastAsia"/>
        </w:rPr>
        <w:t>20</w:t>
      </w:r>
      <w:r w:rsidR="003F7731" w:rsidRPr="003825F7">
        <w:rPr>
          <w:rFonts w:hint="eastAsia"/>
        </w:rPr>
        <w:t>．</w:t>
      </w:r>
      <w:r w:rsidR="00C06AD4" w:rsidRPr="003825F7">
        <w:rPr>
          <w:rFonts w:hint="eastAsia"/>
        </w:rPr>
        <w:t>侵襲を伴う研究の場合には、重篤な有害事象が発生した際の対応</w:t>
      </w:r>
    </w:p>
    <w:p w14:paraId="35378884" w14:textId="6909281A" w:rsidR="00C06AD4" w:rsidRPr="003825F7" w:rsidRDefault="0000769B" w:rsidP="00C06AD4">
      <w:r w:rsidRPr="003825F7">
        <w:rPr>
          <w:rFonts w:hint="eastAsia"/>
        </w:rPr>
        <w:t>21</w:t>
      </w:r>
      <w:r w:rsidR="003F7731" w:rsidRPr="003825F7">
        <w:rPr>
          <w:rFonts w:hint="eastAsia"/>
        </w:rPr>
        <w:t>．</w:t>
      </w:r>
      <w:r w:rsidR="00C06AD4" w:rsidRPr="003825F7">
        <w:rPr>
          <w:rFonts w:hint="eastAsia"/>
        </w:rPr>
        <w:t>侵襲を伴う研究の場合には、当該研究によって生じた健康被害に対する補償の有無及びその内容</w:t>
      </w:r>
    </w:p>
    <w:p w14:paraId="2E7D12C9" w14:textId="045E5239" w:rsidR="003D078F" w:rsidRPr="003825F7" w:rsidRDefault="0000769B" w:rsidP="00257EDF">
      <w:pPr>
        <w:ind w:left="210" w:hangingChars="100" w:hanging="210"/>
      </w:pPr>
      <w:r w:rsidRPr="003825F7">
        <w:rPr>
          <w:rFonts w:hint="eastAsia"/>
        </w:rPr>
        <w:t>22</w:t>
      </w:r>
      <w:r w:rsidR="003F7731" w:rsidRPr="003825F7">
        <w:rPr>
          <w:rFonts w:hint="eastAsia"/>
        </w:rPr>
        <w:t>．</w:t>
      </w:r>
      <w:r w:rsidR="00C06AD4" w:rsidRPr="003825F7">
        <w:rPr>
          <w:rFonts w:hint="eastAsia"/>
        </w:rPr>
        <w:t>通常の診療を超える医療行為を伴う研究の場合には、研究対象者への研究実施後における医療の提供</w:t>
      </w:r>
    </w:p>
    <w:p w14:paraId="0F4672E7" w14:textId="77777777" w:rsidR="00C06AD4" w:rsidRPr="003825F7" w:rsidRDefault="00C06AD4" w:rsidP="003D078F">
      <w:pPr>
        <w:ind w:leftChars="100" w:left="210"/>
      </w:pPr>
      <w:r w:rsidRPr="003825F7">
        <w:rPr>
          <w:rFonts w:hint="eastAsia"/>
        </w:rPr>
        <w:t>に関する対応</w:t>
      </w:r>
    </w:p>
    <w:p w14:paraId="259EEEB6" w14:textId="77777777" w:rsidR="00C06AD4" w:rsidRPr="003825F7" w:rsidRDefault="00257EDF" w:rsidP="00C06AD4">
      <w:r w:rsidRPr="003825F7">
        <w:rPr>
          <w:rFonts w:hint="eastAsia"/>
        </w:rPr>
        <w:t>23</w:t>
      </w:r>
      <w:r w:rsidR="003F7731" w:rsidRPr="003825F7">
        <w:rPr>
          <w:rFonts w:hint="eastAsia"/>
        </w:rPr>
        <w:t>．</w:t>
      </w:r>
      <w:r w:rsidR="00C06AD4" w:rsidRPr="003825F7">
        <w:rPr>
          <w:rFonts w:hint="eastAsia"/>
        </w:rPr>
        <w:t>研究に関する業務の一部を委託する場合には、当該業務内容及び委託先の監督方法</w:t>
      </w:r>
    </w:p>
    <w:p w14:paraId="5D3876B6" w14:textId="77777777" w:rsidR="003D078F" w:rsidRPr="003825F7" w:rsidRDefault="00257EDF" w:rsidP="00257EDF">
      <w:pPr>
        <w:ind w:left="210" w:hangingChars="100" w:hanging="210"/>
      </w:pPr>
      <w:r w:rsidRPr="003825F7">
        <w:rPr>
          <w:rFonts w:hint="eastAsia"/>
        </w:rPr>
        <w:t>24</w:t>
      </w:r>
      <w:r w:rsidR="003F7731" w:rsidRPr="003825F7">
        <w:rPr>
          <w:rFonts w:hint="eastAsia"/>
        </w:rPr>
        <w:t>．</w:t>
      </w:r>
      <w:r w:rsidR="00C06AD4" w:rsidRPr="003825F7">
        <w:rPr>
          <w:rFonts w:hint="eastAsia"/>
        </w:rPr>
        <w:t>研究対象者から取得された試料・情報について、研究対象者等から同意を受ける時点では特定されな</w:t>
      </w:r>
    </w:p>
    <w:p w14:paraId="5A2EFF9A" w14:textId="77777777" w:rsidR="003D078F" w:rsidRPr="003825F7" w:rsidRDefault="00C06AD4" w:rsidP="003D078F">
      <w:pPr>
        <w:ind w:leftChars="100" w:left="210"/>
      </w:pPr>
      <w:r w:rsidRPr="003825F7">
        <w:rPr>
          <w:rFonts w:hint="eastAsia"/>
        </w:rPr>
        <w:t>い将来の研究のために用いられる可能性又は他の研究機関に提供する可能性がある場合には、その旨と同</w:t>
      </w:r>
    </w:p>
    <w:p w14:paraId="5810AED4" w14:textId="59432387" w:rsidR="00C06AD4" w:rsidRPr="003825F7" w:rsidRDefault="00C06AD4" w:rsidP="003D078F">
      <w:pPr>
        <w:ind w:leftChars="100" w:left="210"/>
      </w:pPr>
      <w:r w:rsidRPr="003825F7">
        <w:rPr>
          <w:rFonts w:hint="eastAsia"/>
        </w:rPr>
        <w:t>意を受ける時点において想定される内容</w:t>
      </w:r>
      <w:r w:rsidR="0000769B" w:rsidRPr="003825F7">
        <w:rPr>
          <w:rFonts w:hint="eastAsia"/>
        </w:rPr>
        <w:t>並びに実施される研究及び提供先となる研究機関に関する情報を研究対象者等が確認する方法</w:t>
      </w:r>
    </w:p>
    <w:p w14:paraId="130FECD6" w14:textId="77777777" w:rsidR="003D078F" w:rsidRPr="003825F7" w:rsidRDefault="00257EDF" w:rsidP="003D078F">
      <w:pPr>
        <w:ind w:left="210" w:hangingChars="100" w:hanging="210"/>
      </w:pPr>
      <w:r w:rsidRPr="003825F7">
        <w:rPr>
          <w:rFonts w:hint="eastAsia"/>
        </w:rPr>
        <w:t>25</w:t>
      </w:r>
      <w:r w:rsidR="003F7731" w:rsidRPr="003825F7">
        <w:rPr>
          <w:rFonts w:hint="eastAsia"/>
        </w:rPr>
        <w:t>．</w:t>
      </w:r>
      <w:r w:rsidR="00CE349C" w:rsidRPr="003825F7">
        <w:rPr>
          <w:rFonts w:hint="eastAsia"/>
        </w:rPr>
        <w:t>侵襲</w:t>
      </w:r>
      <w:r w:rsidR="00CE349C" w:rsidRPr="003825F7">
        <w:rPr>
          <w:rFonts w:hint="eastAsia"/>
        </w:rPr>
        <w:t xml:space="preserve"> (</w:t>
      </w:r>
      <w:r w:rsidR="00CE349C" w:rsidRPr="003825F7">
        <w:rPr>
          <w:rFonts w:hint="eastAsia"/>
        </w:rPr>
        <w:t>軽微な侵襲を除く</w:t>
      </w:r>
      <w:r w:rsidR="00CE349C" w:rsidRPr="003825F7">
        <w:rPr>
          <w:rFonts w:hint="eastAsia"/>
        </w:rPr>
        <w:t xml:space="preserve">) </w:t>
      </w:r>
      <w:r w:rsidR="00CE349C" w:rsidRPr="003825F7">
        <w:rPr>
          <w:rFonts w:hint="eastAsia"/>
        </w:rPr>
        <w:t>を伴う研究であって介入を行う場合には、</w:t>
      </w:r>
      <w:r w:rsidRPr="003825F7">
        <w:rPr>
          <w:rFonts w:hint="eastAsia"/>
        </w:rPr>
        <w:t>モニタリング及び監査の実施体制</w:t>
      </w:r>
    </w:p>
    <w:p w14:paraId="64FD7DD8" w14:textId="77777777" w:rsidR="007B354F" w:rsidRPr="003825F7" w:rsidRDefault="00257EDF" w:rsidP="003D078F">
      <w:pPr>
        <w:ind w:leftChars="100" w:left="210"/>
      </w:pPr>
      <w:r w:rsidRPr="003825F7">
        <w:rPr>
          <w:rFonts w:hint="eastAsia"/>
        </w:rPr>
        <w:t>及び手順</w:t>
      </w:r>
    </w:p>
    <w:p w14:paraId="6BD1B8D5" w14:textId="77777777" w:rsidR="007B354F" w:rsidRPr="003825F7" w:rsidRDefault="007B354F" w:rsidP="00B200E1">
      <w:pPr>
        <w:jc w:val="right"/>
      </w:pPr>
      <w:r w:rsidRPr="003825F7">
        <w:rPr>
          <w:rFonts w:hint="eastAsia"/>
        </w:rPr>
        <w:t xml:space="preserve">　　　　　　　　　　　　　　　　　　　　　　　　　　　　　　　</w:t>
      </w:r>
      <w:r w:rsidR="00905ACF" w:rsidRPr="003825F7">
        <w:rPr>
          <w:rFonts w:hint="eastAsia"/>
        </w:rPr>
        <w:t>201</w:t>
      </w:r>
      <w:r w:rsidR="00D34E9D" w:rsidRPr="003825F7">
        <w:rPr>
          <w:rFonts w:hint="eastAsia"/>
        </w:rPr>
        <w:t>9</w:t>
      </w:r>
      <w:r w:rsidRPr="003825F7">
        <w:rPr>
          <w:rFonts w:hint="eastAsia"/>
        </w:rPr>
        <w:t>年</w:t>
      </w:r>
      <w:r w:rsidR="00D34E9D" w:rsidRPr="003825F7">
        <w:rPr>
          <w:rFonts w:hint="eastAsia"/>
        </w:rPr>
        <w:t>6</w:t>
      </w:r>
      <w:r w:rsidR="00180D9E" w:rsidRPr="003825F7">
        <w:rPr>
          <w:rFonts w:hint="eastAsia"/>
        </w:rPr>
        <w:t>月</w:t>
      </w:r>
      <w:r w:rsidR="00D34E9D" w:rsidRPr="003825F7">
        <w:rPr>
          <w:rFonts w:hint="eastAsia"/>
        </w:rPr>
        <w:t>1</w:t>
      </w:r>
      <w:r w:rsidRPr="003825F7">
        <w:rPr>
          <w:rFonts w:hint="eastAsia"/>
        </w:rPr>
        <w:t>日</w:t>
      </w:r>
      <w:r w:rsidR="003F7731" w:rsidRPr="003825F7">
        <w:rPr>
          <w:rFonts w:hint="eastAsia"/>
        </w:rPr>
        <w:t>作成</w:t>
      </w:r>
    </w:p>
    <w:p w14:paraId="366468D1" w14:textId="0BB03D74" w:rsidR="00B66B01" w:rsidRPr="00B66B01" w:rsidRDefault="00B66B01" w:rsidP="00B66B01">
      <w:pPr>
        <w:wordWrap w:val="0"/>
        <w:jc w:val="right"/>
        <w:rPr>
          <w:color w:val="FF0000"/>
        </w:rPr>
      </w:pPr>
      <w:r w:rsidRPr="003825F7">
        <w:rPr>
          <w:rFonts w:hint="eastAsia"/>
        </w:rPr>
        <w:lastRenderedPageBreak/>
        <w:t>2024</w:t>
      </w:r>
      <w:r w:rsidRPr="003825F7">
        <w:rPr>
          <w:rFonts w:hint="eastAsia"/>
        </w:rPr>
        <w:t>年</w:t>
      </w:r>
      <w:r w:rsidR="00355BF0" w:rsidRPr="003825F7">
        <w:rPr>
          <w:rFonts w:hint="eastAsia"/>
        </w:rPr>
        <w:t>1</w:t>
      </w:r>
      <w:r w:rsidRPr="003825F7">
        <w:rPr>
          <w:rFonts w:hint="eastAsia"/>
        </w:rPr>
        <w:t>月</w:t>
      </w:r>
      <w:r w:rsidR="00355BF0" w:rsidRPr="003825F7">
        <w:rPr>
          <w:rFonts w:hint="eastAsia"/>
        </w:rPr>
        <w:t>29</w:t>
      </w:r>
      <w:r w:rsidRPr="003825F7">
        <w:rPr>
          <w:rFonts w:hint="eastAsia"/>
        </w:rPr>
        <w:t>日改訂版</w:t>
      </w:r>
    </w:p>
    <w:sectPr w:rsidR="00B66B01" w:rsidRPr="00B66B01" w:rsidSect="007B354F">
      <w:footerReference w:type="even" r:id="rId7"/>
      <w:footerReference w:type="default" r:id="rId8"/>
      <w:pgSz w:w="11906" w:h="16838"/>
      <w:pgMar w:top="851" w:right="851" w:bottom="851" w:left="851" w:header="851" w:footer="992" w:gutter="0"/>
      <w:pgNumType w:start="1"/>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8955" w14:textId="77777777" w:rsidR="00AA285A" w:rsidRDefault="00AA285A">
      <w:r>
        <w:separator/>
      </w:r>
    </w:p>
  </w:endnote>
  <w:endnote w:type="continuationSeparator" w:id="0">
    <w:p w14:paraId="27B10BD5" w14:textId="77777777" w:rsidR="00AA285A" w:rsidRDefault="00AA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E013" w14:textId="77777777" w:rsidR="00D5532D" w:rsidRDefault="001E30B6"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end"/>
    </w:r>
  </w:p>
  <w:p w14:paraId="0F720E8C"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602D" w14:textId="77777777" w:rsidR="00D5532D" w:rsidRDefault="001E30B6"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separate"/>
    </w:r>
    <w:r w:rsidR="003F7731">
      <w:rPr>
        <w:rStyle w:val="a5"/>
        <w:noProof/>
      </w:rPr>
      <w:t>2</w:t>
    </w:r>
    <w:r>
      <w:rPr>
        <w:rStyle w:val="a5"/>
      </w:rPr>
      <w:fldChar w:fldCharType="end"/>
    </w:r>
  </w:p>
  <w:p w14:paraId="63F47DF4" w14:textId="77777777" w:rsidR="00D5532D" w:rsidRDefault="00D553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6891" w14:textId="77777777" w:rsidR="00AA285A" w:rsidRDefault="00AA285A">
      <w:r>
        <w:separator/>
      </w:r>
    </w:p>
  </w:footnote>
  <w:footnote w:type="continuationSeparator" w:id="0">
    <w:p w14:paraId="5907F30F" w14:textId="77777777" w:rsidR="00AA285A" w:rsidRDefault="00AA2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7E12"/>
    <w:rsid w:val="0000769B"/>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76DC"/>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9E"/>
    <w:rsid w:val="00180DBD"/>
    <w:rsid w:val="00191318"/>
    <w:rsid w:val="0019635B"/>
    <w:rsid w:val="00196E2B"/>
    <w:rsid w:val="001A11FC"/>
    <w:rsid w:val="001A2997"/>
    <w:rsid w:val="001A6990"/>
    <w:rsid w:val="001A78CC"/>
    <w:rsid w:val="001B4925"/>
    <w:rsid w:val="001C45B2"/>
    <w:rsid w:val="001C55FA"/>
    <w:rsid w:val="001D24BA"/>
    <w:rsid w:val="001E30B6"/>
    <w:rsid w:val="001F1167"/>
    <w:rsid w:val="001F1359"/>
    <w:rsid w:val="001F5089"/>
    <w:rsid w:val="001F5BA3"/>
    <w:rsid w:val="0020527D"/>
    <w:rsid w:val="00205FB1"/>
    <w:rsid w:val="0020679C"/>
    <w:rsid w:val="0020768B"/>
    <w:rsid w:val="00207CD6"/>
    <w:rsid w:val="00212918"/>
    <w:rsid w:val="00214273"/>
    <w:rsid w:val="00220AAC"/>
    <w:rsid w:val="00221AB5"/>
    <w:rsid w:val="00227E12"/>
    <w:rsid w:val="00235BCE"/>
    <w:rsid w:val="00254AF0"/>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55BF0"/>
    <w:rsid w:val="00380666"/>
    <w:rsid w:val="00381A03"/>
    <w:rsid w:val="003825F7"/>
    <w:rsid w:val="00382741"/>
    <w:rsid w:val="00385EC8"/>
    <w:rsid w:val="00391235"/>
    <w:rsid w:val="00392EC6"/>
    <w:rsid w:val="00393E6A"/>
    <w:rsid w:val="00395DD0"/>
    <w:rsid w:val="003C2608"/>
    <w:rsid w:val="003D078F"/>
    <w:rsid w:val="003D3464"/>
    <w:rsid w:val="003D7EC6"/>
    <w:rsid w:val="003E10E6"/>
    <w:rsid w:val="003E1A22"/>
    <w:rsid w:val="003E785F"/>
    <w:rsid w:val="003F4EAD"/>
    <w:rsid w:val="003F7731"/>
    <w:rsid w:val="004001B3"/>
    <w:rsid w:val="00404C0E"/>
    <w:rsid w:val="00407D34"/>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A3DDF"/>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42B0"/>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074B"/>
    <w:rsid w:val="00633942"/>
    <w:rsid w:val="00634842"/>
    <w:rsid w:val="006354F6"/>
    <w:rsid w:val="00637BE4"/>
    <w:rsid w:val="00645EE4"/>
    <w:rsid w:val="00663F34"/>
    <w:rsid w:val="00684FF2"/>
    <w:rsid w:val="00685489"/>
    <w:rsid w:val="00691D70"/>
    <w:rsid w:val="006A7371"/>
    <w:rsid w:val="006A7AED"/>
    <w:rsid w:val="006B328B"/>
    <w:rsid w:val="006B3D17"/>
    <w:rsid w:val="006D0D99"/>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354F"/>
    <w:rsid w:val="007B4379"/>
    <w:rsid w:val="007B463C"/>
    <w:rsid w:val="007D7BD8"/>
    <w:rsid w:val="00805650"/>
    <w:rsid w:val="00811E6B"/>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C388F"/>
    <w:rsid w:val="008C526D"/>
    <w:rsid w:val="008C6CDC"/>
    <w:rsid w:val="008D081E"/>
    <w:rsid w:val="008D0AFA"/>
    <w:rsid w:val="008D1463"/>
    <w:rsid w:val="008D40CB"/>
    <w:rsid w:val="008D4557"/>
    <w:rsid w:val="008D48A5"/>
    <w:rsid w:val="008D6445"/>
    <w:rsid w:val="008E4077"/>
    <w:rsid w:val="008F1F9E"/>
    <w:rsid w:val="00905ACF"/>
    <w:rsid w:val="00907849"/>
    <w:rsid w:val="00914AF2"/>
    <w:rsid w:val="00921BD2"/>
    <w:rsid w:val="009229AF"/>
    <w:rsid w:val="00926ADD"/>
    <w:rsid w:val="009278A8"/>
    <w:rsid w:val="00932933"/>
    <w:rsid w:val="0093330E"/>
    <w:rsid w:val="00933CD5"/>
    <w:rsid w:val="0093462A"/>
    <w:rsid w:val="00970583"/>
    <w:rsid w:val="00985576"/>
    <w:rsid w:val="00986843"/>
    <w:rsid w:val="00986AD0"/>
    <w:rsid w:val="00987328"/>
    <w:rsid w:val="00987D0D"/>
    <w:rsid w:val="009952C5"/>
    <w:rsid w:val="009960D0"/>
    <w:rsid w:val="00997B43"/>
    <w:rsid w:val="009A5297"/>
    <w:rsid w:val="009A6675"/>
    <w:rsid w:val="009B344A"/>
    <w:rsid w:val="009C76FF"/>
    <w:rsid w:val="009E10BD"/>
    <w:rsid w:val="009F18D2"/>
    <w:rsid w:val="009F22FD"/>
    <w:rsid w:val="009F3214"/>
    <w:rsid w:val="009F3384"/>
    <w:rsid w:val="00A02123"/>
    <w:rsid w:val="00A0248D"/>
    <w:rsid w:val="00A07FA4"/>
    <w:rsid w:val="00A21E21"/>
    <w:rsid w:val="00A25180"/>
    <w:rsid w:val="00A27299"/>
    <w:rsid w:val="00A33849"/>
    <w:rsid w:val="00A44FBF"/>
    <w:rsid w:val="00A51055"/>
    <w:rsid w:val="00A54E56"/>
    <w:rsid w:val="00A574D2"/>
    <w:rsid w:val="00A61D03"/>
    <w:rsid w:val="00A6320F"/>
    <w:rsid w:val="00A63FC8"/>
    <w:rsid w:val="00A65F25"/>
    <w:rsid w:val="00A66449"/>
    <w:rsid w:val="00A672A7"/>
    <w:rsid w:val="00A71600"/>
    <w:rsid w:val="00A72940"/>
    <w:rsid w:val="00A76D9B"/>
    <w:rsid w:val="00A778E0"/>
    <w:rsid w:val="00A87426"/>
    <w:rsid w:val="00A91CA1"/>
    <w:rsid w:val="00A969A9"/>
    <w:rsid w:val="00A977B6"/>
    <w:rsid w:val="00AA285A"/>
    <w:rsid w:val="00AB217E"/>
    <w:rsid w:val="00AB3F7D"/>
    <w:rsid w:val="00AD3222"/>
    <w:rsid w:val="00AD3D91"/>
    <w:rsid w:val="00AE4F1B"/>
    <w:rsid w:val="00AF060F"/>
    <w:rsid w:val="00AF3743"/>
    <w:rsid w:val="00AF557C"/>
    <w:rsid w:val="00B06613"/>
    <w:rsid w:val="00B1104D"/>
    <w:rsid w:val="00B14274"/>
    <w:rsid w:val="00B200E1"/>
    <w:rsid w:val="00B23F0F"/>
    <w:rsid w:val="00B3316A"/>
    <w:rsid w:val="00B33CA8"/>
    <w:rsid w:val="00B41467"/>
    <w:rsid w:val="00B41CD4"/>
    <w:rsid w:val="00B46C4E"/>
    <w:rsid w:val="00B47E6E"/>
    <w:rsid w:val="00B51BB2"/>
    <w:rsid w:val="00B520BB"/>
    <w:rsid w:val="00B61388"/>
    <w:rsid w:val="00B65E22"/>
    <w:rsid w:val="00B66253"/>
    <w:rsid w:val="00B66272"/>
    <w:rsid w:val="00B66B01"/>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05DD"/>
    <w:rsid w:val="00CE349C"/>
    <w:rsid w:val="00CE4F17"/>
    <w:rsid w:val="00CF759F"/>
    <w:rsid w:val="00D12A9B"/>
    <w:rsid w:val="00D12E3C"/>
    <w:rsid w:val="00D1700E"/>
    <w:rsid w:val="00D17EE8"/>
    <w:rsid w:val="00D20BEC"/>
    <w:rsid w:val="00D2232F"/>
    <w:rsid w:val="00D2477C"/>
    <w:rsid w:val="00D26B7D"/>
    <w:rsid w:val="00D34E9D"/>
    <w:rsid w:val="00D5532D"/>
    <w:rsid w:val="00D647BD"/>
    <w:rsid w:val="00D65094"/>
    <w:rsid w:val="00D74B99"/>
    <w:rsid w:val="00D80B4A"/>
    <w:rsid w:val="00D81037"/>
    <w:rsid w:val="00D813F3"/>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F8A"/>
    <w:rsid w:val="00EC00A9"/>
    <w:rsid w:val="00EC2FE4"/>
    <w:rsid w:val="00EC3FC7"/>
    <w:rsid w:val="00EC45DB"/>
    <w:rsid w:val="00ED235D"/>
    <w:rsid w:val="00ED3D10"/>
    <w:rsid w:val="00EE226D"/>
    <w:rsid w:val="00EE41A8"/>
    <w:rsid w:val="00EE57E2"/>
    <w:rsid w:val="00EF4D66"/>
    <w:rsid w:val="00EF6559"/>
    <w:rsid w:val="00F107D6"/>
    <w:rsid w:val="00F109E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9728E"/>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A6854D"/>
  <w15:docId w15:val="{10422E69-D189-4E9A-A64E-F84AFF2A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2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254AF0"/>
    <w:rPr>
      <w:sz w:val="18"/>
      <w:szCs w:val="18"/>
    </w:rPr>
  </w:style>
  <w:style w:type="paragraph" w:styleId="af">
    <w:name w:val="annotation text"/>
    <w:basedOn w:val="a"/>
    <w:link w:val="af0"/>
    <w:semiHidden/>
    <w:unhideWhenUsed/>
    <w:rsid w:val="00254AF0"/>
    <w:pPr>
      <w:jc w:val="left"/>
    </w:pPr>
  </w:style>
  <w:style w:type="character" w:customStyle="1" w:styleId="af0">
    <w:name w:val="コメント文字列 (文字)"/>
    <w:basedOn w:val="a0"/>
    <w:link w:val="af"/>
    <w:semiHidden/>
    <w:rsid w:val="00254AF0"/>
    <w:rPr>
      <w:kern w:val="2"/>
      <w:sz w:val="21"/>
      <w:szCs w:val="24"/>
    </w:rPr>
  </w:style>
  <w:style w:type="paragraph" w:styleId="af1">
    <w:name w:val="annotation subject"/>
    <w:basedOn w:val="af"/>
    <w:next w:val="af"/>
    <w:link w:val="af2"/>
    <w:semiHidden/>
    <w:unhideWhenUsed/>
    <w:rsid w:val="00254AF0"/>
    <w:rPr>
      <w:b/>
      <w:bCs/>
    </w:rPr>
  </w:style>
  <w:style w:type="character" w:customStyle="1" w:styleId="af2">
    <w:name w:val="コメント内容 (文字)"/>
    <w:basedOn w:val="af0"/>
    <w:link w:val="af1"/>
    <w:semiHidden/>
    <w:rsid w:val="00254A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5B39-4387-481D-8439-E77B35A9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user1</cp:lastModifiedBy>
  <cp:revision>4</cp:revision>
  <cp:lastPrinted>2019-05-08T06:02:00Z</cp:lastPrinted>
  <dcterms:created xsi:type="dcterms:W3CDTF">2024-02-28T04:17:00Z</dcterms:created>
  <dcterms:modified xsi:type="dcterms:W3CDTF">2024-03-06T07:46:00Z</dcterms:modified>
</cp:coreProperties>
</file>